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66917" w14:textId="77777777" w:rsidR="004026A0" w:rsidRPr="00977CD3" w:rsidRDefault="004026A0" w:rsidP="004026A0">
      <w:pPr>
        <w:pStyle w:val="a3"/>
        <w:rPr>
          <w:rFonts w:hAnsi="ＭＳ 明朝"/>
          <w:color w:val="000000" w:themeColor="text1"/>
        </w:rPr>
      </w:pPr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14:paraId="46C66918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1"/>
        </w:rPr>
      </w:pPr>
    </w:p>
    <w:p w14:paraId="46C66919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46C6691A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46C6691B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46C6691C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46C6691D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46C6691E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74F29B3D" w14:textId="77777777" w:rsidR="004E7111" w:rsidRDefault="004026A0" w:rsidP="004E7111">
      <w:pPr>
        <w:pStyle w:val="ab"/>
      </w:pPr>
      <w:r w:rsidRPr="00977CD3">
        <w:rPr>
          <w:rFonts w:hint="eastAsia"/>
        </w:rPr>
        <w:t>記</w:t>
      </w:r>
    </w:p>
    <w:p w14:paraId="5A972EFE" w14:textId="77777777" w:rsidR="004E7111" w:rsidRPr="00977CD3" w:rsidRDefault="004E7111" w:rsidP="004E7111"/>
    <w:p w14:paraId="46C66920" w14:textId="0B0479E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</w:t>
      </w:r>
      <w:r w:rsidR="00774D51">
        <w:rPr>
          <w:rFonts w:ascii="ＭＳ 明朝" w:hAnsi="ＭＳ 明朝" w:hint="eastAsia"/>
          <w:color w:val="000000" w:themeColor="text1"/>
          <w:sz w:val="28"/>
          <w:szCs w:val="28"/>
        </w:rPr>
        <w:t>川越工業</w:t>
      </w:r>
      <w:r w:rsidR="006B23DB">
        <w:rPr>
          <w:rFonts w:ascii="ＭＳ 明朝" w:hAnsi="ＭＳ 明朝" w:hint="eastAsia"/>
          <w:color w:val="000000" w:themeColor="text1"/>
          <w:sz w:val="28"/>
          <w:szCs w:val="28"/>
        </w:rPr>
        <w:t>高等学校照明ＬＥＤ化工事</w:t>
      </w:r>
    </w:p>
    <w:p w14:paraId="46C66921" w14:textId="5F6B52AD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</w:t>
      </w:r>
      <w:r w:rsidR="004E7111">
        <w:rPr>
          <w:rFonts w:ascii="ＭＳ 明朝" w:hAnsi="ＭＳ 明朝" w:hint="eastAsia"/>
          <w:color w:val="000000" w:themeColor="text1"/>
          <w:sz w:val="28"/>
          <w:szCs w:val="28"/>
        </w:rPr>
        <w:t>令和８年</w:t>
      </w:r>
      <w:r w:rsidR="00774D51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="004E7111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774D51">
        <w:rPr>
          <w:rFonts w:ascii="ＭＳ 明朝" w:hAnsi="ＭＳ 明朝" w:hint="eastAsia"/>
          <w:color w:val="000000" w:themeColor="text1"/>
          <w:sz w:val="28"/>
          <w:szCs w:val="28"/>
        </w:rPr>
        <w:t>２０</w:t>
      </w:r>
      <w:r w:rsidR="004E7111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46C66922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46C66923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46C66924" w14:textId="7D69D59C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</w:t>
      </w:r>
      <w:r w:rsidR="004E7111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</w:t>
      </w:r>
      <w:r w:rsidR="00774D51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川越工業</w:t>
      </w:r>
      <w:r w:rsidR="004E7111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高等学校長</w:t>
      </w:r>
    </w:p>
    <w:p w14:paraId="46C66925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46C66926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46C66927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46C66928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46C66929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46C6692A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46C6692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46C6692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46C6692D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46C6692E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46C6692F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6C6693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6C66931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6C6693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6C6693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6C66934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6C66A00" wp14:editId="46C66A01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46C66A31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6C66A32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66A00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46C66A31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46C66A32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46C66935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46C66936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46C66937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46C66938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46C66939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46C6693A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79192A73" w14:textId="77777777" w:rsidR="0047687B" w:rsidRDefault="004026A0" w:rsidP="0047687B">
      <w:pPr>
        <w:pStyle w:val="ab"/>
      </w:pPr>
      <w:r w:rsidRPr="00977CD3">
        <w:rPr>
          <w:rFonts w:hint="eastAsia"/>
        </w:rPr>
        <w:t>記</w:t>
      </w:r>
    </w:p>
    <w:p w14:paraId="1DDB174A" w14:textId="77777777" w:rsidR="0047687B" w:rsidRPr="00977CD3" w:rsidRDefault="0047687B" w:rsidP="0047687B"/>
    <w:p w14:paraId="319450FF" w14:textId="74D6C8A3" w:rsidR="00B6526F" w:rsidRPr="00977CD3" w:rsidRDefault="00B6526F" w:rsidP="00B6526F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</w:t>
      </w:r>
      <w:r w:rsidR="00774D51">
        <w:rPr>
          <w:rFonts w:ascii="ＭＳ 明朝" w:hAnsi="ＭＳ 明朝" w:hint="eastAsia"/>
          <w:color w:val="000000" w:themeColor="text1"/>
          <w:sz w:val="28"/>
          <w:szCs w:val="28"/>
        </w:rPr>
        <w:t>川越工業</w:t>
      </w:r>
      <w:r w:rsidR="0047687B">
        <w:rPr>
          <w:rFonts w:ascii="ＭＳ 明朝" w:hAnsi="ＭＳ 明朝" w:hint="eastAsia"/>
          <w:color w:val="000000" w:themeColor="text1"/>
          <w:sz w:val="28"/>
          <w:szCs w:val="28"/>
        </w:rPr>
        <w:t>高等学校照明ＬＥＤ化工事</w:t>
      </w:r>
    </w:p>
    <w:p w14:paraId="46C6693D" w14:textId="53A9DA2A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</w:t>
      </w:r>
      <w:r w:rsidR="00B6526F">
        <w:rPr>
          <w:rFonts w:ascii="ＭＳ 明朝" w:hAnsi="ＭＳ 明朝" w:hint="eastAsia"/>
          <w:color w:val="000000" w:themeColor="text1"/>
          <w:sz w:val="28"/>
          <w:szCs w:val="28"/>
        </w:rPr>
        <w:t>令和８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774D51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774D51">
        <w:rPr>
          <w:rFonts w:ascii="ＭＳ 明朝" w:hAnsi="ＭＳ 明朝" w:hint="eastAsia"/>
          <w:color w:val="000000" w:themeColor="text1"/>
          <w:sz w:val="28"/>
          <w:szCs w:val="28"/>
        </w:rPr>
        <w:t>２</w:t>
      </w:r>
      <w:r w:rsidR="0047687B">
        <w:rPr>
          <w:rFonts w:ascii="ＭＳ 明朝" w:hAnsi="ＭＳ 明朝" w:hint="eastAsia"/>
          <w:color w:val="000000" w:themeColor="text1"/>
          <w:sz w:val="28"/>
          <w:szCs w:val="28"/>
        </w:rPr>
        <w:t>０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46C6693E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46C66942" w14:textId="77777777" w:rsidTr="00977CD3">
        <w:trPr>
          <w:trHeight w:val="512"/>
        </w:trPr>
        <w:tc>
          <w:tcPr>
            <w:tcW w:w="1650" w:type="dxa"/>
          </w:tcPr>
          <w:p w14:paraId="46C6693F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46C66940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46C66941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46C66946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46C66943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46C66944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46C66945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46C6694A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46C66947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46C66948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46C66949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46C6694E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46C6694B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46C6694C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46C6694D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46C6694F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039FBD01" w14:textId="2C8939C3" w:rsidR="00B6526F" w:rsidRPr="00977CD3" w:rsidRDefault="00B6526F" w:rsidP="00B6526F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</w:t>
      </w:r>
      <w:r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</w:t>
      </w:r>
      <w:r w:rsidR="00774D51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川越工業</w:t>
      </w:r>
      <w:r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高等学校長</w:t>
      </w:r>
    </w:p>
    <w:p w14:paraId="46C66951" w14:textId="77777777" w:rsidR="004026A0" w:rsidRPr="00B6526F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46C66952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46C66953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46C66954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46C66955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46C66956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46C6695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46C66958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46C6695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46C66A02" wp14:editId="46C66A03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46C66A33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6C66A34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46C66A35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66A02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46C66A33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46C66A34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46C66A35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</w:p>
    <w:p w14:paraId="46C6695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46C6695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46C6695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46C6695D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46C6695E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46C6695F" w14:textId="77777777" w:rsidR="004026A0" w:rsidRPr="00977CD3" w:rsidRDefault="004026A0" w:rsidP="004026A0">
      <w:pPr>
        <w:pStyle w:val="a3"/>
        <w:rPr>
          <w:color w:val="000000" w:themeColor="text1"/>
          <w:spacing w:val="0"/>
        </w:rPr>
      </w:pPr>
    </w:p>
    <w:p w14:paraId="46C66960" w14:textId="77777777" w:rsidR="004026A0" w:rsidRPr="00977CD3" w:rsidRDefault="004026A0" w:rsidP="004026A0">
      <w:pPr>
        <w:pStyle w:val="a3"/>
        <w:rPr>
          <w:color w:val="000000" w:themeColor="text1"/>
          <w:spacing w:val="0"/>
        </w:rPr>
      </w:pPr>
    </w:p>
    <w:p w14:paraId="46C66961" w14:textId="77777777" w:rsidR="004026A0" w:rsidRPr="00977CD3" w:rsidRDefault="004026A0" w:rsidP="006A605A">
      <w:pPr>
        <w:pStyle w:val="a3"/>
        <w:rPr>
          <w:color w:val="000000" w:themeColor="text1"/>
          <w:spacing w:val="0"/>
        </w:rPr>
      </w:pPr>
    </w:p>
    <w:p w14:paraId="46C669FB" w14:textId="62C6E21E" w:rsidR="00393B69" w:rsidRPr="00977CD3" w:rsidRDefault="00393B69" w:rsidP="00F738C8">
      <w:pPr>
        <w:wordWrap w:val="0"/>
        <w:autoSpaceDE w:val="0"/>
        <w:autoSpaceDN w:val="0"/>
        <w:adjustRightInd w:val="0"/>
        <w:spacing w:line="380" w:lineRule="exact"/>
        <w:rPr>
          <w:color w:val="000000" w:themeColor="text1"/>
          <w:szCs w:val="22"/>
        </w:rPr>
      </w:pPr>
    </w:p>
    <w:sectPr w:rsidR="00393B69" w:rsidRPr="00977CD3" w:rsidSect="004026A0">
      <w:footerReference w:type="default" r:id="rId7"/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EE15C" w14:textId="77777777" w:rsidR="00E5444B" w:rsidRDefault="00E5444B" w:rsidP="00673FB9">
      <w:r>
        <w:separator/>
      </w:r>
    </w:p>
  </w:endnote>
  <w:endnote w:type="continuationSeparator" w:id="0">
    <w:p w14:paraId="4540DE36" w14:textId="77777777" w:rsidR="00E5444B" w:rsidRDefault="00E5444B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66A16" w14:textId="77777777" w:rsidR="00163B5A" w:rsidRDefault="00163B5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D03172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DA1FD" w14:textId="77777777" w:rsidR="00E5444B" w:rsidRDefault="00E5444B" w:rsidP="00673FB9">
      <w:r>
        <w:separator/>
      </w:r>
    </w:p>
  </w:footnote>
  <w:footnote w:type="continuationSeparator" w:id="0">
    <w:p w14:paraId="41668058" w14:textId="77777777" w:rsidR="00E5444B" w:rsidRDefault="00E5444B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48743920">
    <w:abstractNumId w:val="3"/>
  </w:num>
  <w:num w:numId="2" w16cid:durableId="1632589610">
    <w:abstractNumId w:val="1"/>
  </w:num>
  <w:num w:numId="3" w16cid:durableId="1364675796">
    <w:abstractNumId w:val="5"/>
  </w:num>
  <w:num w:numId="4" w16cid:durableId="1588928183">
    <w:abstractNumId w:val="0"/>
  </w:num>
  <w:num w:numId="5" w16cid:durableId="1548954032">
    <w:abstractNumId w:val="2"/>
  </w:num>
  <w:num w:numId="6" w16cid:durableId="3272453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08DA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4D8E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12867"/>
    <w:rsid w:val="002215A0"/>
    <w:rsid w:val="00224109"/>
    <w:rsid w:val="002259C7"/>
    <w:rsid w:val="0022718F"/>
    <w:rsid w:val="00231B70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103"/>
    <w:rsid w:val="002C0C13"/>
    <w:rsid w:val="002C101F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75D"/>
    <w:rsid w:val="00474D9B"/>
    <w:rsid w:val="0047687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113"/>
    <w:rsid w:val="004D7180"/>
    <w:rsid w:val="004E7111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28AA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6B41"/>
    <w:rsid w:val="005F2AE8"/>
    <w:rsid w:val="005F31EE"/>
    <w:rsid w:val="006004F6"/>
    <w:rsid w:val="00611F92"/>
    <w:rsid w:val="006126DA"/>
    <w:rsid w:val="00615309"/>
    <w:rsid w:val="00620C52"/>
    <w:rsid w:val="006337E7"/>
    <w:rsid w:val="00644B9E"/>
    <w:rsid w:val="00651634"/>
    <w:rsid w:val="00657DB8"/>
    <w:rsid w:val="006716EA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B23DB"/>
    <w:rsid w:val="006C1259"/>
    <w:rsid w:val="006C6DFA"/>
    <w:rsid w:val="006D48EB"/>
    <w:rsid w:val="006D4964"/>
    <w:rsid w:val="006F50EC"/>
    <w:rsid w:val="0070097B"/>
    <w:rsid w:val="007119D0"/>
    <w:rsid w:val="0071485F"/>
    <w:rsid w:val="00715F25"/>
    <w:rsid w:val="00721F58"/>
    <w:rsid w:val="00722CB5"/>
    <w:rsid w:val="00724DE4"/>
    <w:rsid w:val="00774D51"/>
    <w:rsid w:val="0077718B"/>
    <w:rsid w:val="00790AC8"/>
    <w:rsid w:val="007936BE"/>
    <w:rsid w:val="007A0624"/>
    <w:rsid w:val="007A389F"/>
    <w:rsid w:val="007A623E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07CE3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B760A"/>
    <w:rsid w:val="008C7AD7"/>
    <w:rsid w:val="008D2BE2"/>
    <w:rsid w:val="008D6F54"/>
    <w:rsid w:val="008E6133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07A6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3FAC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2AC7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26F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050A9"/>
    <w:rsid w:val="00C264F6"/>
    <w:rsid w:val="00C31119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01ED"/>
    <w:rsid w:val="00CF3FA8"/>
    <w:rsid w:val="00D00F28"/>
    <w:rsid w:val="00D0214D"/>
    <w:rsid w:val="00D03172"/>
    <w:rsid w:val="00D20CB7"/>
    <w:rsid w:val="00D21C35"/>
    <w:rsid w:val="00D223AF"/>
    <w:rsid w:val="00D23F25"/>
    <w:rsid w:val="00D2727A"/>
    <w:rsid w:val="00D3357D"/>
    <w:rsid w:val="00D36E47"/>
    <w:rsid w:val="00D42BA5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5444B"/>
    <w:rsid w:val="00E6150A"/>
    <w:rsid w:val="00E6172C"/>
    <w:rsid w:val="00E66AFF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21E4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722BB"/>
    <w:rsid w:val="00F738C8"/>
    <w:rsid w:val="00F76E88"/>
    <w:rsid w:val="00F76E8C"/>
    <w:rsid w:val="00F86A2F"/>
    <w:rsid w:val="00F9435D"/>
    <w:rsid w:val="00F957FA"/>
    <w:rsid w:val="00F960A0"/>
    <w:rsid w:val="00FA64C6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6C664C4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Note Heading"/>
    <w:basedOn w:val="a"/>
    <w:next w:val="a"/>
    <w:link w:val="ac"/>
    <w:unhideWhenUsed/>
    <w:rsid w:val="004E7111"/>
    <w:pPr>
      <w:jc w:val="center"/>
    </w:pPr>
    <w:rPr>
      <w:rFonts w:ascii="ＭＳ 明朝" w:hAnsi="ＭＳ 明朝" w:cs="ＭＳ ゴシック"/>
      <w:color w:val="000000" w:themeColor="text1"/>
      <w:spacing w:val="5"/>
      <w:kern w:val="0"/>
      <w:sz w:val="28"/>
      <w:szCs w:val="28"/>
    </w:rPr>
  </w:style>
  <w:style w:type="character" w:customStyle="1" w:styleId="ac">
    <w:name w:val="記 (文字)"/>
    <w:basedOn w:val="a0"/>
    <w:link w:val="ab"/>
    <w:rsid w:val="004E7111"/>
    <w:rPr>
      <w:rFonts w:ascii="ＭＳ 明朝" w:hAnsi="ＭＳ 明朝" w:cs="ＭＳ ゴシック"/>
      <w:color w:val="000000" w:themeColor="text1"/>
      <w:spacing w:val="5"/>
      <w:sz w:val="28"/>
      <w:szCs w:val="28"/>
    </w:rPr>
  </w:style>
  <w:style w:type="paragraph" w:styleId="ad">
    <w:name w:val="Closing"/>
    <w:basedOn w:val="a"/>
    <w:link w:val="ae"/>
    <w:unhideWhenUsed/>
    <w:rsid w:val="004E7111"/>
    <w:pPr>
      <w:jc w:val="right"/>
    </w:pPr>
    <w:rPr>
      <w:rFonts w:ascii="ＭＳ 明朝" w:hAnsi="ＭＳ 明朝" w:cs="ＭＳ ゴシック"/>
      <w:color w:val="000000" w:themeColor="text1"/>
      <w:spacing w:val="5"/>
      <w:kern w:val="0"/>
      <w:sz w:val="28"/>
      <w:szCs w:val="28"/>
    </w:rPr>
  </w:style>
  <w:style w:type="character" w:customStyle="1" w:styleId="ae">
    <w:name w:val="結語 (文字)"/>
    <w:basedOn w:val="a0"/>
    <w:link w:val="ad"/>
    <w:rsid w:val="004E7111"/>
    <w:rPr>
      <w:rFonts w:ascii="ＭＳ 明朝" w:hAnsi="ＭＳ 明朝" w:cs="ＭＳ ゴシック"/>
      <w:color w:val="000000" w:themeColor="text1"/>
      <w:spacing w:val="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橋本 悠汰（川越工業高等学校）</cp:lastModifiedBy>
  <cp:revision>13</cp:revision>
  <cp:lastPrinted>2023-03-08T02:48:00Z</cp:lastPrinted>
  <dcterms:created xsi:type="dcterms:W3CDTF">2026-04-23T04:38:00Z</dcterms:created>
  <dcterms:modified xsi:type="dcterms:W3CDTF">2026-08-18T04:54:00Z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0x010100162AF56BB1AC524C98FD990D79DC24D1</vt:lpwstr>
  </property>
</Properties>
</file>